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ED30" w14:textId="447B1FE0" w:rsidR="00565C0D" w:rsidRPr="00A963F4" w:rsidRDefault="00A963F4" w:rsidP="00565C0D">
      <w:pPr>
        <w:rPr>
          <w:rFonts w:ascii="Calibri" w:hAnsi="Calibri" w:cs="Calibri"/>
          <w:b/>
          <w:sz w:val="44"/>
          <w:szCs w:val="44"/>
        </w:rPr>
      </w:pPr>
      <w:r w:rsidRPr="00A963F4">
        <w:rPr>
          <w:rFonts w:ascii="Calibri" w:hAnsi="Calibri" w:cs="Calibri"/>
          <w:b/>
          <w:sz w:val="44"/>
          <w:szCs w:val="44"/>
        </w:rPr>
        <w:t>The Big Bang</w:t>
      </w:r>
    </w:p>
    <w:p w14:paraId="2A25E85F" w14:textId="5B121945" w:rsidR="00A963F4" w:rsidRPr="00A963F4" w:rsidRDefault="00A963F4" w:rsidP="00565C0D">
      <w:pPr>
        <w:rPr>
          <w:rFonts w:ascii="Calibri" w:hAnsi="Calibri" w:cs="Calibri"/>
          <w:sz w:val="44"/>
          <w:szCs w:val="44"/>
        </w:rPr>
      </w:pPr>
      <w:r w:rsidRPr="00A963F4">
        <w:rPr>
          <w:rFonts w:ascii="Calibri" w:hAnsi="Calibri" w:cs="Calibri"/>
          <w:b/>
          <w:sz w:val="44"/>
          <w:szCs w:val="44"/>
        </w:rPr>
        <w:t>Transcript</w:t>
      </w:r>
    </w:p>
    <w:p w14:paraId="0E8F2434" w14:textId="77777777" w:rsidR="00565C0D" w:rsidRPr="00A963F4" w:rsidRDefault="00565C0D" w:rsidP="00565C0D">
      <w:pPr>
        <w:rPr>
          <w:rFonts w:ascii="Calibri" w:hAnsi="Calibri" w:cs="Calibri"/>
          <w:sz w:val="44"/>
          <w:szCs w:val="44"/>
        </w:rPr>
      </w:pPr>
    </w:p>
    <w:p w14:paraId="6888A65E" w14:textId="03A485F2" w:rsidR="00565C0D" w:rsidRPr="00A963F4" w:rsidRDefault="00565C0D" w:rsidP="00A963F4">
      <w:pPr>
        <w:ind w:right="630"/>
        <w:rPr>
          <w:rFonts w:ascii="Calibri" w:hAnsi="Calibri" w:cs="Calibri"/>
          <w:sz w:val="44"/>
          <w:szCs w:val="44"/>
        </w:rPr>
      </w:pPr>
      <w:r w:rsidRPr="00A963F4">
        <w:rPr>
          <w:rFonts w:ascii="Calibri" w:hAnsi="Calibri" w:cs="Calibri"/>
          <w:sz w:val="44"/>
          <w:szCs w:val="44"/>
        </w:rPr>
        <w:t>Have you ever wondered how it all began? Life, the Earth, the cosmos?</w:t>
      </w:r>
    </w:p>
    <w:p w14:paraId="5D634BB3" w14:textId="77777777" w:rsidR="00565C0D" w:rsidRPr="00A963F4" w:rsidRDefault="00565C0D" w:rsidP="00565C0D">
      <w:pPr>
        <w:ind w:left="450" w:right="630"/>
        <w:rPr>
          <w:rFonts w:ascii="Calibri" w:hAnsi="Calibri" w:cs="Calibri"/>
          <w:sz w:val="44"/>
          <w:szCs w:val="44"/>
        </w:rPr>
      </w:pPr>
    </w:p>
    <w:p w14:paraId="455BECEA" w14:textId="77777777" w:rsidR="00565C0D" w:rsidRPr="00A963F4" w:rsidRDefault="00565C0D" w:rsidP="00A963F4">
      <w:pPr>
        <w:ind w:right="630"/>
        <w:rPr>
          <w:rFonts w:ascii="Calibri" w:hAnsi="Calibri" w:cs="Calibri"/>
          <w:sz w:val="44"/>
          <w:szCs w:val="44"/>
        </w:rPr>
      </w:pPr>
      <w:r w:rsidRPr="00A963F4">
        <w:rPr>
          <w:rFonts w:ascii="Calibri" w:hAnsi="Calibri" w:cs="Calibri"/>
          <w:sz w:val="44"/>
          <w:szCs w:val="44"/>
        </w:rPr>
        <w:t>The answer lies in the stars… because the farther out into space we look, the further back in time we see.</w:t>
      </w:r>
    </w:p>
    <w:p w14:paraId="729CB382" w14:textId="77777777" w:rsidR="00565C0D" w:rsidRPr="00A963F4" w:rsidRDefault="00565C0D" w:rsidP="00565C0D">
      <w:pPr>
        <w:ind w:left="450" w:right="630"/>
        <w:rPr>
          <w:rFonts w:ascii="Calibri" w:hAnsi="Calibri" w:cs="Calibri"/>
          <w:sz w:val="44"/>
          <w:szCs w:val="44"/>
        </w:rPr>
      </w:pPr>
    </w:p>
    <w:p w14:paraId="009F6EA7" w14:textId="77777777" w:rsidR="00565C0D" w:rsidRPr="00A963F4" w:rsidRDefault="00565C0D" w:rsidP="00A963F4">
      <w:pPr>
        <w:ind w:right="630"/>
        <w:rPr>
          <w:rFonts w:ascii="Calibri" w:hAnsi="Calibri" w:cs="Calibri"/>
          <w:sz w:val="44"/>
          <w:szCs w:val="44"/>
        </w:rPr>
      </w:pPr>
      <w:r w:rsidRPr="00A963F4">
        <w:rPr>
          <w:rFonts w:ascii="Calibri" w:hAnsi="Calibri" w:cs="Calibri"/>
          <w:sz w:val="44"/>
          <w:szCs w:val="44"/>
        </w:rPr>
        <w:t>By observing our universe, we have witnessed the unfolding of its 13.7-billion-year history. A history that began with the Big Bang.</w:t>
      </w:r>
    </w:p>
    <w:p w14:paraId="276E77A6" w14:textId="77777777" w:rsidR="00565C0D" w:rsidRPr="00A963F4" w:rsidRDefault="00565C0D" w:rsidP="00565C0D">
      <w:pPr>
        <w:rPr>
          <w:rFonts w:ascii="Calibri" w:hAnsi="Calibri" w:cs="Calibri"/>
          <w:sz w:val="44"/>
          <w:szCs w:val="44"/>
        </w:rPr>
      </w:pPr>
    </w:p>
    <w:p w14:paraId="53F0EF60" w14:textId="3DEB36DD" w:rsidR="00565C0D" w:rsidRPr="00A963F4" w:rsidRDefault="00565C0D" w:rsidP="00A963F4">
      <w:pPr>
        <w:ind w:right="720"/>
        <w:rPr>
          <w:rFonts w:ascii="Calibri" w:hAnsi="Calibri" w:cs="Calibri"/>
          <w:sz w:val="44"/>
          <w:szCs w:val="44"/>
        </w:rPr>
      </w:pPr>
      <w:r w:rsidRPr="00A963F4">
        <w:rPr>
          <w:rFonts w:ascii="Calibri" w:hAnsi="Calibri" w:cs="Calibri"/>
          <w:sz w:val="44"/>
          <w:szCs w:val="44"/>
        </w:rPr>
        <w:t>Using millions of astronomical observations, scientists are mapping the cosmos. We’re flying through an accurate 3-D map right now. This isn’t just a movie; it’s a virtual universe.</w:t>
      </w:r>
    </w:p>
    <w:p w14:paraId="5D1C0812" w14:textId="77777777" w:rsidR="00565C0D" w:rsidRPr="00A963F4" w:rsidRDefault="00565C0D" w:rsidP="00565C0D">
      <w:pPr>
        <w:ind w:left="450" w:right="720"/>
        <w:rPr>
          <w:rFonts w:ascii="Calibri" w:hAnsi="Calibri" w:cs="Calibri"/>
          <w:sz w:val="44"/>
          <w:szCs w:val="44"/>
        </w:rPr>
      </w:pPr>
    </w:p>
    <w:p w14:paraId="176E7E59" w14:textId="59B3373B" w:rsidR="00565C0D" w:rsidRPr="00A963F4" w:rsidRDefault="00565C0D" w:rsidP="00A963F4">
      <w:pPr>
        <w:ind w:right="720"/>
        <w:rPr>
          <w:rFonts w:ascii="Calibri" w:hAnsi="Calibri" w:cs="Calibri"/>
          <w:sz w:val="44"/>
          <w:szCs w:val="44"/>
        </w:rPr>
      </w:pPr>
      <w:r w:rsidRPr="00A963F4">
        <w:rPr>
          <w:rFonts w:ascii="Calibri" w:hAnsi="Calibri" w:cs="Calibri"/>
          <w:sz w:val="44"/>
          <w:szCs w:val="44"/>
        </w:rPr>
        <w:t xml:space="preserve">But the universe is never static. And the motions of all the objects in space tell us about </w:t>
      </w:r>
      <w:proofErr w:type="gramStart"/>
      <w:r w:rsidRPr="00A963F4">
        <w:rPr>
          <w:rFonts w:ascii="Calibri" w:hAnsi="Calibri" w:cs="Calibri"/>
          <w:sz w:val="44"/>
          <w:szCs w:val="44"/>
        </w:rPr>
        <w:t>its</w:t>
      </w:r>
      <w:proofErr w:type="gramEnd"/>
      <w:r w:rsidRPr="00A963F4">
        <w:rPr>
          <w:rFonts w:ascii="Calibri" w:hAnsi="Calibri" w:cs="Calibri"/>
          <w:sz w:val="44"/>
          <w:szCs w:val="44"/>
        </w:rPr>
        <w:t xml:space="preserve"> nature and evolution.</w:t>
      </w:r>
    </w:p>
    <w:p w14:paraId="04F1CDB7" w14:textId="77777777" w:rsidR="00565C0D" w:rsidRPr="00A963F4" w:rsidRDefault="00565C0D" w:rsidP="00565C0D">
      <w:pPr>
        <w:ind w:left="450" w:right="720"/>
        <w:rPr>
          <w:rFonts w:ascii="Calibri" w:hAnsi="Calibri" w:cs="Calibri"/>
          <w:sz w:val="44"/>
          <w:szCs w:val="44"/>
        </w:rPr>
      </w:pPr>
    </w:p>
    <w:p w14:paraId="4B6D8D7E" w14:textId="77777777" w:rsidR="00565C0D" w:rsidRPr="00A963F4" w:rsidRDefault="00565C0D" w:rsidP="00A963F4">
      <w:pPr>
        <w:ind w:right="720"/>
        <w:rPr>
          <w:rFonts w:ascii="Calibri" w:hAnsi="Calibri" w:cs="Calibri"/>
          <w:sz w:val="44"/>
          <w:szCs w:val="44"/>
        </w:rPr>
      </w:pPr>
      <w:r w:rsidRPr="00A963F4">
        <w:rPr>
          <w:rFonts w:ascii="Calibri" w:hAnsi="Calibri" w:cs="Calibri"/>
          <w:sz w:val="44"/>
          <w:szCs w:val="44"/>
        </w:rPr>
        <w:lastRenderedPageBreak/>
        <w:t>Galaxies spinning faster than expected betray the presence of “dark matter.” Measurements show that this invisible stuff far outweighs the ordinary matter we see with our eyes and telescopes.</w:t>
      </w:r>
    </w:p>
    <w:p w14:paraId="44D9F476" w14:textId="77777777" w:rsidR="00565C0D" w:rsidRPr="00A963F4" w:rsidRDefault="00565C0D" w:rsidP="00565C0D">
      <w:pPr>
        <w:widowControl w:val="0"/>
        <w:autoSpaceDE w:val="0"/>
        <w:autoSpaceDN w:val="0"/>
        <w:adjustRightInd w:val="0"/>
        <w:ind w:left="450" w:right="720"/>
        <w:rPr>
          <w:rFonts w:ascii="Calibri" w:hAnsi="Calibri" w:cs="Calibri"/>
          <w:sz w:val="44"/>
          <w:szCs w:val="44"/>
        </w:rPr>
      </w:pPr>
    </w:p>
    <w:p w14:paraId="78843CF6" w14:textId="77777777" w:rsidR="00565C0D" w:rsidRPr="00A963F4" w:rsidRDefault="00565C0D" w:rsidP="00A963F4">
      <w:pPr>
        <w:widowControl w:val="0"/>
        <w:autoSpaceDE w:val="0"/>
        <w:autoSpaceDN w:val="0"/>
        <w:adjustRightInd w:val="0"/>
        <w:ind w:right="720"/>
        <w:rPr>
          <w:rFonts w:ascii="Calibri" w:hAnsi="Calibri" w:cs="Calibri"/>
          <w:b/>
          <w:sz w:val="44"/>
          <w:szCs w:val="44"/>
        </w:rPr>
      </w:pPr>
      <w:r w:rsidRPr="00A963F4">
        <w:rPr>
          <w:rFonts w:ascii="Calibri" w:hAnsi="Calibri" w:cs="Calibri"/>
          <w:sz w:val="44"/>
          <w:szCs w:val="44"/>
        </w:rPr>
        <w:t xml:space="preserve">Galaxies speeding away from each other reveal that space has been expanding since the beginning of time. </w:t>
      </w:r>
    </w:p>
    <w:p w14:paraId="0423B15E" w14:textId="77777777" w:rsidR="00565C0D" w:rsidRPr="00A963F4" w:rsidRDefault="00565C0D" w:rsidP="00565C0D">
      <w:pPr>
        <w:ind w:left="450" w:right="720"/>
        <w:rPr>
          <w:rFonts w:ascii="Calibri" w:hAnsi="Calibri" w:cs="Calibri"/>
          <w:sz w:val="44"/>
          <w:szCs w:val="44"/>
        </w:rPr>
      </w:pPr>
    </w:p>
    <w:p w14:paraId="68580A55" w14:textId="66006FE0" w:rsidR="00565C0D" w:rsidRPr="00A963F4" w:rsidRDefault="00565C0D" w:rsidP="00A963F4">
      <w:pPr>
        <w:widowControl w:val="0"/>
        <w:autoSpaceDE w:val="0"/>
        <w:autoSpaceDN w:val="0"/>
        <w:adjustRightInd w:val="0"/>
        <w:ind w:right="720"/>
        <w:rPr>
          <w:rFonts w:ascii="Calibri" w:hAnsi="Calibri" w:cs="Calibri"/>
          <w:sz w:val="44"/>
          <w:szCs w:val="44"/>
        </w:rPr>
      </w:pPr>
      <w:r w:rsidRPr="00A963F4">
        <w:rPr>
          <w:rFonts w:ascii="Calibri" w:hAnsi="Calibri" w:cs="Calibri"/>
          <w:sz w:val="44"/>
          <w:szCs w:val="44"/>
        </w:rPr>
        <w:t>And finally, beyond the most distant galaxies visible from Earth is the Cosmic Microwave Background, the oldest light we</w:t>
      </w:r>
      <w:r w:rsidRPr="00A963F4" w:rsidDel="006D236E">
        <w:rPr>
          <w:rFonts w:ascii="Calibri" w:hAnsi="Calibri" w:cs="Calibri"/>
          <w:sz w:val="44"/>
          <w:szCs w:val="44"/>
        </w:rPr>
        <w:t xml:space="preserve">’ve </w:t>
      </w:r>
      <w:r w:rsidRPr="00A963F4" w:rsidDel="00234297">
        <w:rPr>
          <w:rFonts w:ascii="Calibri" w:hAnsi="Calibri" w:cs="Calibri"/>
          <w:sz w:val="44"/>
          <w:szCs w:val="44"/>
        </w:rPr>
        <w:t>detected</w:t>
      </w:r>
      <w:r w:rsidRPr="00A963F4">
        <w:rPr>
          <w:rFonts w:ascii="Calibri" w:hAnsi="Calibri" w:cs="Calibri"/>
          <w:sz w:val="44"/>
          <w:szCs w:val="44"/>
        </w:rPr>
        <w:t>. Slight variations in this ancient light reveal the seeds of everything in our universe.</w:t>
      </w:r>
    </w:p>
    <w:p w14:paraId="14915F02" w14:textId="77777777" w:rsidR="00565C0D" w:rsidRPr="00A963F4" w:rsidRDefault="00565C0D" w:rsidP="00565C0D">
      <w:pPr>
        <w:widowControl w:val="0"/>
        <w:autoSpaceDE w:val="0"/>
        <w:autoSpaceDN w:val="0"/>
        <w:adjustRightInd w:val="0"/>
        <w:ind w:left="450" w:right="720"/>
        <w:rPr>
          <w:rFonts w:ascii="Calibri" w:hAnsi="Calibri" w:cs="Calibri"/>
          <w:sz w:val="44"/>
          <w:szCs w:val="44"/>
        </w:rPr>
      </w:pPr>
    </w:p>
    <w:p w14:paraId="27F69A6F" w14:textId="70F2D4BB" w:rsidR="00565C0D" w:rsidRPr="00A963F4" w:rsidDel="00A135F8" w:rsidRDefault="00565C0D" w:rsidP="00A963F4">
      <w:pPr>
        <w:widowControl w:val="0"/>
        <w:autoSpaceDE w:val="0"/>
        <w:autoSpaceDN w:val="0"/>
        <w:adjustRightInd w:val="0"/>
        <w:ind w:right="720"/>
        <w:rPr>
          <w:rFonts w:ascii="Calibri" w:hAnsi="Calibri" w:cs="Calibri"/>
          <w:sz w:val="44"/>
          <w:szCs w:val="44"/>
        </w:rPr>
      </w:pPr>
      <w:r w:rsidRPr="00A963F4">
        <w:rPr>
          <w:rFonts w:ascii="Calibri" w:hAnsi="Calibri" w:cs="Calibri"/>
          <w:sz w:val="44"/>
          <w:szCs w:val="44"/>
        </w:rPr>
        <w:t xml:space="preserve">How were these seeds planted? To find out, we need to travel beyond this cosmic horizon to the very beginning of time and space, when the universe began with </w:t>
      </w:r>
      <w:r w:rsidR="00A963F4">
        <w:rPr>
          <w:rFonts w:ascii="Calibri" w:hAnsi="Calibri" w:cs="Calibri"/>
          <w:sz w:val="44"/>
          <w:szCs w:val="44"/>
        </w:rPr>
        <w:t>t</w:t>
      </w:r>
      <w:r w:rsidRPr="00A963F4">
        <w:rPr>
          <w:rFonts w:ascii="Calibri" w:hAnsi="Calibri" w:cs="Calibri"/>
          <w:sz w:val="44"/>
          <w:szCs w:val="44"/>
        </w:rPr>
        <w:t>he Big Bang!</w:t>
      </w:r>
    </w:p>
    <w:p w14:paraId="02A4C836" w14:textId="77777777" w:rsidR="00565C0D" w:rsidRPr="00A963F4" w:rsidRDefault="00565C0D" w:rsidP="00565C0D">
      <w:pPr>
        <w:tabs>
          <w:tab w:val="left" w:pos="540"/>
        </w:tabs>
        <w:rPr>
          <w:rFonts w:ascii="Calibri" w:hAnsi="Calibri" w:cs="Calibri"/>
          <w:sz w:val="44"/>
          <w:szCs w:val="44"/>
        </w:rPr>
      </w:pPr>
    </w:p>
    <w:p w14:paraId="06A162EA" w14:textId="2ED80FC2" w:rsidR="00565C0D" w:rsidRPr="00A963F4" w:rsidRDefault="00565C0D" w:rsidP="00A963F4">
      <w:pPr>
        <w:ind w:right="1080"/>
        <w:rPr>
          <w:rFonts w:ascii="Calibri" w:hAnsi="Calibri" w:cs="Calibri"/>
          <w:sz w:val="44"/>
          <w:szCs w:val="44"/>
        </w:rPr>
      </w:pPr>
      <w:r w:rsidRPr="00A963F4">
        <w:rPr>
          <w:rFonts w:ascii="Calibri" w:hAnsi="Calibri" w:cs="Calibri"/>
          <w:sz w:val="44"/>
          <w:szCs w:val="44"/>
        </w:rPr>
        <w:t>Immediately after the Big Bang</w:t>
      </w:r>
      <w:r w:rsidR="00A963F4">
        <w:rPr>
          <w:rFonts w:ascii="Calibri" w:hAnsi="Calibri" w:cs="Calibri"/>
          <w:sz w:val="44"/>
          <w:szCs w:val="44"/>
        </w:rPr>
        <w:t>,</w:t>
      </w:r>
      <w:r w:rsidRPr="00A963F4">
        <w:rPr>
          <w:rFonts w:ascii="Calibri" w:hAnsi="Calibri" w:cs="Calibri"/>
          <w:sz w:val="44"/>
          <w:szCs w:val="44"/>
        </w:rPr>
        <w:t xml:space="preserve"> the visible universe was smaller than an atom. But in just an instant, it inflated to an astronomical size.</w:t>
      </w:r>
    </w:p>
    <w:p w14:paraId="080F6155" w14:textId="2AB41EE6" w:rsidR="00565C0D" w:rsidRPr="00A963F4" w:rsidRDefault="00565C0D" w:rsidP="00A963F4">
      <w:pPr>
        <w:ind w:right="576"/>
        <w:rPr>
          <w:rFonts w:ascii="Calibri" w:hAnsi="Calibri" w:cs="Calibri"/>
          <w:sz w:val="44"/>
          <w:szCs w:val="44"/>
        </w:rPr>
      </w:pPr>
      <w:r w:rsidRPr="00A963F4">
        <w:rPr>
          <w:rFonts w:ascii="Calibri" w:hAnsi="Calibri" w:cs="Calibri"/>
          <w:sz w:val="44"/>
          <w:szCs w:val="44"/>
        </w:rPr>
        <w:lastRenderedPageBreak/>
        <w:t>This very young universe was a soup of</w:t>
      </w:r>
      <w:r w:rsidR="00A963F4">
        <w:rPr>
          <w:rFonts w:ascii="Calibri" w:hAnsi="Calibri" w:cs="Calibri"/>
          <w:sz w:val="44"/>
          <w:szCs w:val="44"/>
        </w:rPr>
        <w:t xml:space="preserve"> </w:t>
      </w:r>
      <w:r w:rsidRPr="00A963F4">
        <w:rPr>
          <w:rFonts w:ascii="Calibri" w:hAnsi="Calibri" w:cs="Calibri"/>
          <w:sz w:val="44"/>
          <w:szCs w:val="44"/>
        </w:rPr>
        <w:t xml:space="preserve">energetic particles, hotter and denser than the center of our Sun. Under these extreme conditions, light was trapped with matter, and the entire universe glowed. </w:t>
      </w:r>
    </w:p>
    <w:p w14:paraId="5115ABB5" w14:textId="77777777" w:rsidR="00565C0D" w:rsidRPr="00A963F4" w:rsidRDefault="00565C0D" w:rsidP="00565C0D">
      <w:pPr>
        <w:ind w:left="450" w:right="1080"/>
        <w:rPr>
          <w:rFonts w:ascii="Calibri" w:hAnsi="Calibri" w:cs="Calibri"/>
          <w:color w:val="222222"/>
          <w:sz w:val="44"/>
          <w:szCs w:val="44"/>
        </w:rPr>
      </w:pPr>
    </w:p>
    <w:p w14:paraId="47691093" w14:textId="77777777" w:rsidR="00565C0D" w:rsidRPr="00A963F4" w:rsidRDefault="00565C0D" w:rsidP="00A963F4">
      <w:pPr>
        <w:widowControl w:val="0"/>
        <w:autoSpaceDE w:val="0"/>
        <w:autoSpaceDN w:val="0"/>
        <w:adjustRightInd w:val="0"/>
        <w:ind w:right="288"/>
        <w:rPr>
          <w:rFonts w:ascii="Calibri" w:hAnsi="Calibri" w:cs="Calibri"/>
          <w:color w:val="222222"/>
          <w:sz w:val="44"/>
          <w:szCs w:val="44"/>
        </w:rPr>
      </w:pPr>
      <w:r w:rsidRPr="00A963F4" w:rsidDel="00B0097C">
        <w:rPr>
          <w:rFonts w:ascii="Calibri" w:hAnsi="Calibri" w:cs="Calibri"/>
          <w:color w:val="222222"/>
          <w:sz w:val="44"/>
          <w:szCs w:val="44"/>
        </w:rPr>
        <w:t>B</w:t>
      </w:r>
      <w:r w:rsidRPr="00A963F4">
        <w:rPr>
          <w:rFonts w:ascii="Calibri" w:hAnsi="Calibri" w:cs="Calibri"/>
          <w:color w:val="222222"/>
          <w:sz w:val="44"/>
          <w:szCs w:val="44"/>
        </w:rPr>
        <w:t xml:space="preserve">ut as space continued to expand and cool, light slipped free and the universe became transparent. This is the moment imprinted in the Cosmic Microwave Background, the afterglow of the Big Bang. </w:t>
      </w:r>
    </w:p>
    <w:p w14:paraId="5AD3F0DF" w14:textId="77777777" w:rsidR="00565C0D" w:rsidRPr="00A963F4" w:rsidRDefault="00565C0D" w:rsidP="00565C0D">
      <w:pPr>
        <w:widowControl w:val="0"/>
        <w:autoSpaceDE w:val="0"/>
        <w:autoSpaceDN w:val="0"/>
        <w:adjustRightInd w:val="0"/>
        <w:rPr>
          <w:rFonts w:ascii="Calibri" w:hAnsi="Calibri" w:cs="Calibri"/>
          <w:sz w:val="44"/>
          <w:szCs w:val="44"/>
        </w:rPr>
      </w:pPr>
    </w:p>
    <w:p w14:paraId="0FCC8650" w14:textId="0F384710" w:rsidR="00565C0D" w:rsidRPr="00A963F4" w:rsidRDefault="00565C0D" w:rsidP="00A963F4">
      <w:pPr>
        <w:widowControl w:val="0"/>
        <w:autoSpaceDE w:val="0"/>
        <w:autoSpaceDN w:val="0"/>
        <w:adjustRightInd w:val="0"/>
        <w:ind w:right="288"/>
        <w:rPr>
          <w:rFonts w:ascii="Calibri" w:hAnsi="Calibri" w:cs="Calibri"/>
          <w:sz w:val="44"/>
          <w:szCs w:val="44"/>
        </w:rPr>
      </w:pPr>
      <w:r w:rsidRPr="00A963F4">
        <w:rPr>
          <w:rFonts w:ascii="Calibri" w:hAnsi="Calibri" w:cs="Calibri"/>
          <w:sz w:val="44"/>
          <w:szCs w:val="44"/>
        </w:rPr>
        <w:t>Left behind by the light, both ordinary and dark matter responded to gravity. Over millions of years, larger and more complex structures emerged</w:t>
      </w:r>
      <w:r w:rsidR="00A963F4">
        <w:rPr>
          <w:rFonts w:ascii="Calibri" w:hAnsi="Calibri" w:cs="Calibri"/>
          <w:sz w:val="44"/>
          <w:szCs w:val="44"/>
        </w:rPr>
        <w:t>,</w:t>
      </w:r>
      <w:r w:rsidRPr="00A963F4">
        <w:rPr>
          <w:rFonts w:ascii="Calibri" w:hAnsi="Calibri" w:cs="Calibri"/>
          <w:sz w:val="44"/>
          <w:szCs w:val="44"/>
        </w:rPr>
        <w:t xml:space="preserve"> from simple gas clouds to galaxies with stars and planets. </w:t>
      </w:r>
    </w:p>
    <w:p w14:paraId="344962BC" w14:textId="77777777" w:rsidR="00565C0D" w:rsidRPr="00A963F4" w:rsidRDefault="00565C0D" w:rsidP="00565C0D">
      <w:pPr>
        <w:widowControl w:val="0"/>
        <w:autoSpaceDE w:val="0"/>
        <w:autoSpaceDN w:val="0"/>
        <w:adjustRightInd w:val="0"/>
        <w:ind w:left="450" w:right="1080"/>
        <w:rPr>
          <w:rFonts w:ascii="Calibri" w:hAnsi="Calibri" w:cs="Calibri"/>
          <w:sz w:val="44"/>
          <w:szCs w:val="44"/>
        </w:rPr>
      </w:pPr>
    </w:p>
    <w:p w14:paraId="7E5D9E8F" w14:textId="28FE18DD" w:rsidR="00565C0D" w:rsidRPr="00A963F4" w:rsidRDefault="00565C0D" w:rsidP="00A963F4">
      <w:pPr>
        <w:ind w:right="288"/>
        <w:rPr>
          <w:rFonts w:ascii="Calibri" w:hAnsi="Calibri" w:cs="Calibri"/>
          <w:sz w:val="44"/>
          <w:szCs w:val="44"/>
        </w:rPr>
      </w:pPr>
      <w:r w:rsidRPr="00A963F4">
        <w:rPr>
          <w:rFonts w:ascii="Calibri" w:hAnsi="Calibri" w:cs="Calibri"/>
          <w:sz w:val="44"/>
          <w:szCs w:val="44"/>
        </w:rPr>
        <w:t xml:space="preserve">But new observations continue to raise new questions. Measurements of distant galaxies show that about 5 billion years ago the expansion of space began to accelerate. This suggests the existence of some force counter to gravity. The nature of this so-called “dark energy” remains a </w:t>
      </w:r>
      <w:r w:rsidRPr="00A963F4">
        <w:rPr>
          <w:rFonts w:ascii="Calibri" w:hAnsi="Calibri" w:cs="Calibri"/>
          <w:sz w:val="44"/>
          <w:szCs w:val="44"/>
        </w:rPr>
        <w:lastRenderedPageBreak/>
        <w:t xml:space="preserve">mystery though its influence dominates the modern universe. </w:t>
      </w:r>
    </w:p>
    <w:p w14:paraId="4EB5FFE5" w14:textId="77777777" w:rsidR="00565C0D" w:rsidRPr="00A963F4" w:rsidRDefault="00565C0D" w:rsidP="00565C0D">
      <w:pPr>
        <w:rPr>
          <w:rFonts w:ascii="Calibri" w:hAnsi="Calibri" w:cs="Calibri"/>
          <w:sz w:val="44"/>
          <w:szCs w:val="44"/>
        </w:rPr>
      </w:pPr>
    </w:p>
    <w:p w14:paraId="3726DF6A" w14:textId="32BF70D1" w:rsidR="00565C0D" w:rsidRPr="00A963F4" w:rsidRDefault="00565C0D" w:rsidP="00A963F4">
      <w:pPr>
        <w:ind w:right="288"/>
        <w:rPr>
          <w:rFonts w:ascii="Calibri" w:hAnsi="Calibri" w:cs="Calibri"/>
          <w:sz w:val="44"/>
          <w:szCs w:val="44"/>
        </w:rPr>
      </w:pPr>
      <w:r w:rsidRPr="00A963F4">
        <w:rPr>
          <w:rFonts w:ascii="Calibri" w:hAnsi="Calibri" w:cs="Calibri"/>
          <w:sz w:val="44"/>
          <w:szCs w:val="44"/>
        </w:rPr>
        <w:t>Our universe is a dynamic place that</w:t>
      </w:r>
      <w:r w:rsidR="00A963F4">
        <w:rPr>
          <w:rFonts w:ascii="Calibri" w:hAnsi="Calibri" w:cs="Calibri"/>
          <w:sz w:val="44"/>
          <w:szCs w:val="44"/>
        </w:rPr>
        <w:t xml:space="preserve"> </w:t>
      </w:r>
      <w:r w:rsidRPr="00A963F4">
        <w:rPr>
          <w:rFonts w:ascii="Calibri" w:hAnsi="Calibri" w:cs="Calibri"/>
          <w:sz w:val="44"/>
          <w:szCs w:val="44"/>
        </w:rPr>
        <w:t xml:space="preserve">inspires wonder and exploration. </w:t>
      </w:r>
      <w:r w:rsidRPr="00A963F4" w:rsidDel="00285289">
        <w:rPr>
          <w:rFonts w:ascii="Calibri" w:hAnsi="Calibri" w:cs="Calibri"/>
          <w:sz w:val="44"/>
          <w:szCs w:val="44"/>
        </w:rPr>
        <w:t>Its</w:t>
      </w:r>
      <w:r w:rsidR="00A963F4">
        <w:rPr>
          <w:rFonts w:ascii="Calibri" w:hAnsi="Calibri" w:cs="Calibri"/>
          <w:sz w:val="44"/>
          <w:szCs w:val="44"/>
        </w:rPr>
        <w:t xml:space="preserve"> </w:t>
      </w:r>
      <w:r w:rsidRPr="00A963F4" w:rsidDel="00285289">
        <w:rPr>
          <w:rFonts w:ascii="Calibri" w:hAnsi="Calibri" w:cs="Calibri"/>
          <w:sz w:val="44"/>
          <w:szCs w:val="44"/>
        </w:rPr>
        <w:t>history is written in light</w:t>
      </w:r>
      <w:r w:rsidRPr="00A963F4">
        <w:rPr>
          <w:rFonts w:ascii="Calibri" w:hAnsi="Calibri" w:cs="Calibri"/>
          <w:sz w:val="44"/>
          <w:szCs w:val="44"/>
        </w:rPr>
        <w:t xml:space="preserve"> traveling to</w:t>
      </w:r>
      <w:r w:rsidRPr="00A963F4" w:rsidDel="00285289">
        <w:rPr>
          <w:rFonts w:ascii="Calibri" w:hAnsi="Calibri" w:cs="Calibri"/>
          <w:sz w:val="44"/>
          <w:szCs w:val="44"/>
        </w:rPr>
        <w:t xml:space="preserve"> </w:t>
      </w:r>
      <w:r w:rsidRPr="00A963F4">
        <w:rPr>
          <w:rFonts w:ascii="Calibri" w:hAnsi="Calibri" w:cs="Calibri"/>
          <w:sz w:val="44"/>
          <w:szCs w:val="44"/>
        </w:rPr>
        <w:t>Earth</w:t>
      </w:r>
      <w:r w:rsidRPr="00A963F4" w:rsidDel="00285289">
        <w:rPr>
          <w:rFonts w:ascii="Calibri" w:hAnsi="Calibri" w:cs="Calibri"/>
          <w:sz w:val="44"/>
          <w:szCs w:val="44"/>
        </w:rPr>
        <w:t xml:space="preserve"> </w:t>
      </w:r>
      <w:r w:rsidRPr="00A963F4">
        <w:rPr>
          <w:rFonts w:ascii="Calibri" w:hAnsi="Calibri" w:cs="Calibri"/>
          <w:sz w:val="44"/>
          <w:szCs w:val="44"/>
        </w:rPr>
        <w:t>across</w:t>
      </w:r>
      <w:r w:rsidRPr="00A963F4" w:rsidDel="00285289">
        <w:rPr>
          <w:rFonts w:ascii="Calibri" w:hAnsi="Calibri" w:cs="Calibri"/>
          <w:sz w:val="44"/>
          <w:szCs w:val="44"/>
        </w:rPr>
        <w:t xml:space="preserve"> </w:t>
      </w:r>
      <w:r w:rsidRPr="00A963F4">
        <w:rPr>
          <w:rFonts w:ascii="Calibri" w:hAnsi="Calibri" w:cs="Calibri"/>
          <w:sz w:val="44"/>
          <w:szCs w:val="44"/>
        </w:rPr>
        <w:t xml:space="preserve">vast </w:t>
      </w:r>
      <w:r w:rsidRPr="00A963F4" w:rsidDel="00285289">
        <w:rPr>
          <w:rFonts w:ascii="Calibri" w:hAnsi="Calibri" w:cs="Calibri"/>
          <w:sz w:val="44"/>
          <w:szCs w:val="44"/>
        </w:rPr>
        <w:t xml:space="preserve">cosmic distances. </w:t>
      </w:r>
      <w:r w:rsidRPr="00A963F4">
        <w:rPr>
          <w:rFonts w:ascii="Calibri" w:hAnsi="Calibri" w:cs="Calibri"/>
          <w:sz w:val="44"/>
          <w:szCs w:val="44"/>
        </w:rPr>
        <w:t xml:space="preserve">You can explore </w:t>
      </w:r>
      <w:r w:rsidRPr="00A963F4" w:rsidDel="00285289">
        <w:rPr>
          <w:rFonts w:ascii="Calibri" w:hAnsi="Calibri" w:cs="Calibri"/>
          <w:sz w:val="44"/>
          <w:szCs w:val="44"/>
        </w:rPr>
        <w:t xml:space="preserve">that history </w:t>
      </w:r>
      <w:r w:rsidRPr="00A963F4">
        <w:rPr>
          <w:rFonts w:ascii="Calibri" w:hAnsi="Calibri" w:cs="Calibri"/>
          <w:sz w:val="44"/>
          <w:szCs w:val="44"/>
        </w:rPr>
        <w:t>by walking the Cosmic Pathway outside this theater. Every step will carry you almost 100 million years forward in time, from the Big Bang to the emergence of the Milky Way, past the formation of our Solar System, and on to the present day.</w:t>
      </w:r>
    </w:p>
    <w:p w14:paraId="6955BC93" w14:textId="77777777" w:rsidR="00565C0D" w:rsidRPr="00A963F4" w:rsidRDefault="00565C0D">
      <w:pPr>
        <w:rPr>
          <w:rFonts w:ascii="Calibri" w:hAnsi="Calibri" w:cs="Calibri"/>
          <w:sz w:val="44"/>
          <w:szCs w:val="44"/>
        </w:rPr>
      </w:pPr>
    </w:p>
    <w:sectPr w:rsidR="00565C0D" w:rsidRPr="00A963F4" w:rsidSect="00A963F4">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1588E" w14:textId="77777777" w:rsidR="0074335E" w:rsidRDefault="0074335E">
      <w:r>
        <w:separator/>
      </w:r>
    </w:p>
  </w:endnote>
  <w:endnote w:type="continuationSeparator" w:id="0">
    <w:p w14:paraId="64680D8A" w14:textId="77777777" w:rsidR="0074335E" w:rsidRDefault="0074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8579" w14:textId="77777777" w:rsidR="00565C0D" w:rsidRDefault="00565C0D" w:rsidP="00565C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82641A" w14:textId="77777777" w:rsidR="00565C0D" w:rsidRDefault="00565C0D" w:rsidP="00565C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8AA4" w14:textId="77777777" w:rsidR="00565C0D" w:rsidRDefault="00565C0D" w:rsidP="00565C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E8D6" w14:textId="77777777" w:rsidR="0074335E" w:rsidRDefault="0074335E">
      <w:r>
        <w:separator/>
      </w:r>
    </w:p>
  </w:footnote>
  <w:footnote w:type="continuationSeparator" w:id="0">
    <w:p w14:paraId="0AF9CADD" w14:textId="77777777" w:rsidR="0074335E" w:rsidRDefault="00743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0BDD"/>
    <w:rsid w:val="00565C0D"/>
    <w:rsid w:val="0074335E"/>
    <w:rsid w:val="0093039F"/>
    <w:rsid w:val="00A963F4"/>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973C69D"/>
  <w15:chartTrackingRefBased/>
  <w15:docId w15:val="{7AF35AC0-54C8-4E40-B202-13D94643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BDD"/>
    <w:rPr>
      <w:rFonts w:ascii="Times New Roman" w:eastAsia="Times New Roman" w:hAnsi="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unhideWhenUsed/>
    <w:rsid w:val="00D70BDD"/>
    <w:pPr>
      <w:tabs>
        <w:tab w:val="center" w:pos="4320"/>
        <w:tab w:val="right" w:pos="8640"/>
      </w:tabs>
    </w:pPr>
  </w:style>
  <w:style w:type="character" w:customStyle="1" w:styleId="FooterChar">
    <w:name w:val="Footer Char"/>
    <w:link w:val="Footer"/>
    <w:uiPriority w:val="99"/>
    <w:rsid w:val="00D70BDD"/>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D70BDD"/>
  </w:style>
  <w:style w:type="paragraph" w:styleId="BalloonText">
    <w:name w:val="Balloon Text"/>
    <w:basedOn w:val="Normal"/>
    <w:link w:val="BalloonTextChar"/>
    <w:uiPriority w:val="99"/>
    <w:semiHidden/>
    <w:unhideWhenUsed/>
    <w:rsid w:val="00AC24A5"/>
    <w:rPr>
      <w:rFonts w:ascii="Lucida Grande" w:hAnsi="Lucida Grande"/>
      <w:sz w:val="18"/>
      <w:szCs w:val="18"/>
    </w:rPr>
  </w:style>
  <w:style w:type="character" w:customStyle="1" w:styleId="BalloonTextChar">
    <w:name w:val="Balloon Text Char"/>
    <w:link w:val="BalloonText"/>
    <w:uiPriority w:val="99"/>
    <w:semiHidden/>
    <w:rsid w:val="00AC24A5"/>
    <w:rPr>
      <w:rFonts w:ascii="Lucida Grande" w:eastAsia="Times New Roman" w:hAnsi="Lucida Grande"/>
      <w:sz w:val="18"/>
      <w:szCs w:val="18"/>
    </w:rPr>
  </w:style>
  <w:style w:type="character" w:styleId="CommentReference">
    <w:name w:val="annotation reference"/>
    <w:semiHidden/>
    <w:rsid w:val="00285289"/>
    <w:rPr>
      <w:sz w:val="18"/>
    </w:rPr>
  </w:style>
  <w:style w:type="paragraph" w:styleId="CommentText">
    <w:name w:val="annotation text"/>
    <w:basedOn w:val="Normal"/>
    <w:semiHidden/>
    <w:rsid w:val="00285289"/>
  </w:style>
  <w:style w:type="paragraph" w:styleId="CommentSubject">
    <w:name w:val="annotation subject"/>
    <w:basedOn w:val="CommentText"/>
    <w:next w:val="CommentText"/>
    <w:semiHidden/>
    <w:rsid w:val="00285289"/>
  </w:style>
  <w:style w:type="paragraph" w:styleId="Header">
    <w:name w:val="header"/>
    <w:basedOn w:val="Normal"/>
    <w:link w:val="HeaderChar"/>
    <w:uiPriority w:val="99"/>
    <w:unhideWhenUsed/>
    <w:rsid w:val="00A963F4"/>
    <w:pPr>
      <w:tabs>
        <w:tab w:val="center" w:pos="4680"/>
        <w:tab w:val="right" w:pos="9360"/>
      </w:tabs>
    </w:pPr>
  </w:style>
  <w:style w:type="character" w:customStyle="1" w:styleId="HeaderChar">
    <w:name w:val="Header Char"/>
    <w:basedOn w:val="DefaultParagraphFont"/>
    <w:link w:val="Header"/>
    <w:uiPriority w:val="99"/>
    <w:rsid w:val="00A963F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FC77A753AB546A8501A71C14AD8D7" ma:contentTypeVersion="15" ma:contentTypeDescription="Create a new document." ma:contentTypeScope="" ma:versionID="725a67d5fd793e47e7bbb7b3bd7801ab">
  <xsd:schema xmlns:xsd="http://www.w3.org/2001/XMLSchema" xmlns:xs="http://www.w3.org/2001/XMLSchema" xmlns:p="http://schemas.microsoft.com/office/2006/metadata/properties" xmlns:ns2="5b450803-14e0-413b-90a1-202da6d6411c" xmlns:ns3="8fddd9d8-1e91-42ac-b5ea-9dd7ed34048a" targetNamespace="http://schemas.microsoft.com/office/2006/metadata/properties" ma:root="true" ma:fieldsID="185fd6b961792ed819a25bda993cf6f6" ns2:_="" ns3:_="">
    <xsd:import namespace="5b450803-14e0-413b-90a1-202da6d6411c"/>
    <xsd:import namespace="8fddd9d8-1e91-42ac-b5ea-9dd7ed3404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50803-14e0-413b-90a1-202da6d64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b3fc297-59b7-4dce-adfa-f654e45c772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ddd9d8-1e91-42ac-b5ea-9dd7ed3404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8844f16-fc9e-4d5c-89d6-25f01169a2d3}" ma:internalName="TaxCatchAll" ma:showField="CatchAllData" ma:web="8fddd9d8-1e91-42ac-b5ea-9dd7ed3404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450803-14e0-413b-90a1-202da6d6411c">
      <Terms xmlns="http://schemas.microsoft.com/office/infopath/2007/PartnerControls"/>
    </lcf76f155ced4ddcb4097134ff3c332f>
    <TaxCatchAll xmlns="8fddd9d8-1e91-42ac-b5ea-9dd7ed34048a"/>
  </documentManagement>
</p:properties>
</file>

<file path=customXml/itemProps1.xml><?xml version="1.0" encoding="utf-8"?>
<ds:datastoreItem xmlns:ds="http://schemas.openxmlformats.org/officeDocument/2006/customXml" ds:itemID="{EC69A108-FA26-4F2D-A992-2BFA4EDBC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50803-14e0-413b-90a1-202da6d6411c"/>
    <ds:schemaRef ds:uri="8fddd9d8-1e91-42ac-b5ea-9dd7ed340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2AFB9-A0B1-4230-8807-F521BEBA1D72}">
  <ds:schemaRefs>
    <ds:schemaRef ds:uri="http://schemas.microsoft.com/office/2006/metadata/longProperties"/>
  </ds:schemaRefs>
</ds:datastoreItem>
</file>

<file path=customXml/itemProps3.xml><?xml version="1.0" encoding="utf-8"?>
<ds:datastoreItem xmlns:ds="http://schemas.openxmlformats.org/officeDocument/2006/customXml" ds:itemID="{7FB402DD-A144-4D72-9B71-20F253261900}">
  <ds:schemaRefs>
    <ds:schemaRef ds:uri="http://schemas.microsoft.com/sharepoint/v3/contenttype/forms"/>
  </ds:schemaRefs>
</ds:datastoreItem>
</file>

<file path=customXml/itemProps4.xml><?xml version="1.0" encoding="utf-8"?>
<ds:datastoreItem xmlns:ds="http://schemas.openxmlformats.org/officeDocument/2006/customXml" ds:itemID="{5E64B331-0612-4C9D-AE60-C08C64EBCE88}">
  <ds:schemaRefs>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8fddd9d8-1e91-42ac-b5ea-9dd7ed34048a"/>
    <ds:schemaRef ds:uri="5b450803-14e0-413b-90a1-202da6d6411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AMNH PRODUCTION:  THE BIG BANG  </vt:lpstr>
    </vt:vector>
  </TitlesOfParts>
  <Company>AMNH</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Trakinski</dc:creator>
  <cp:keywords/>
  <cp:lastModifiedBy>Kirsten Sweeney</cp:lastModifiedBy>
  <cp:revision>2</cp:revision>
  <dcterms:created xsi:type="dcterms:W3CDTF">2026-02-04T21:24:00Z</dcterms:created>
  <dcterms:modified xsi:type="dcterms:W3CDTF">2026-02-04T21:24:00Z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Kirsten Sweeney</vt:lpwstr>
  </property>
  <property fmtid="{D5CDD505-2E9C-101B-9397-08002B2CF9AE}" pid="3" name="Order">
    <vt:lpwstr>40100.0000000000</vt:lpwstr>
  </property>
  <property fmtid="{D5CDD505-2E9C-101B-9397-08002B2CF9AE}" pid="4" name="_ExtendedDescription">
    <vt:lpwstr/>
  </property>
  <property fmtid="{D5CDD505-2E9C-101B-9397-08002B2CF9AE}" pid="5" name="display_urn:schemas-microsoft-com:office:office#Author">
    <vt:lpwstr>Kirsten Sweeney</vt:lpwstr>
  </property>
  <property fmtid="{D5CDD505-2E9C-101B-9397-08002B2CF9AE}" pid="6" name="ComplianceAssetId">
    <vt:lpwstr/>
  </property>
  <property fmtid="{D5CDD505-2E9C-101B-9397-08002B2CF9AE}" pid="7" name="TriggerFlowInfo">
    <vt:lpwstr/>
  </property>
  <property fmtid="{D5CDD505-2E9C-101B-9397-08002B2CF9AE}" pid="8" name="ContentTypeId">
    <vt:lpwstr>0x010100F2BD5AD86578A54F88BF0E084A642532</vt:lpwstr>
  </property>
</Properties>
</file>