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40" w:rsidRDefault="00287D0E" w:rsidP="003E4B08">
      <w:pPr>
        <w:pStyle w:val="NoteLevel1"/>
        <w:rPr>
          <w:rFonts w:ascii="Times" w:hAnsi="Times" w:cs="Arial"/>
        </w:rPr>
      </w:pPr>
      <w:r>
        <w:rPr>
          <w:rFonts w:ascii="Times" w:hAnsi="Times" w:cs="Arial"/>
        </w:rPr>
        <w:t xml:space="preserve">About </w:t>
      </w:r>
      <w:r w:rsidR="00025240">
        <w:rPr>
          <w:rFonts w:ascii="Times" w:hAnsi="Times" w:cs="Arial"/>
        </w:rPr>
        <w:t>Database</w:t>
      </w:r>
      <w:r>
        <w:rPr>
          <w:rFonts w:ascii="Times" w:hAnsi="Times" w:cs="Arial"/>
        </w:rPr>
        <w:t xml:space="preserve"> worksheet</w:t>
      </w:r>
      <w:r w:rsidR="00025240">
        <w:rPr>
          <w:rFonts w:ascii="Times" w:hAnsi="Times" w:cs="Arial"/>
        </w:rPr>
        <w:t>:</w:t>
      </w:r>
    </w:p>
    <w:p w:rsidR="00025240" w:rsidRDefault="00025240" w:rsidP="00025240">
      <w:pPr>
        <w:pStyle w:val="NoteLevel1"/>
        <w:numPr>
          <w:ilvl w:val="0"/>
          <w:numId w:val="0"/>
        </w:numPr>
        <w:rPr>
          <w:rFonts w:ascii="Times" w:hAnsi="Times" w:cs="Arial"/>
        </w:rPr>
      </w:pPr>
    </w:p>
    <w:p w:rsidR="00025240" w:rsidRDefault="00025240" w:rsidP="00025240">
      <w:pPr>
        <w:pStyle w:val="NoteLevel1"/>
        <w:numPr>
          <w:ilvl w:val="0"/>
          <w:numId w:val="0"/>
        </w:numPr>
        <w:rPr>
          <w:rFonts w:ascii="Times" w:hAnsi="Times" w:cs="Arial"/>
        </w:rPr>
      </w:pPr>
      <w:r>
        <w:rPr>
          <w:rFonts w:ascii="Times" w:hAnsi="Times" w:cs="Arial"/>
        </w:rPr>
        <w:t>The compilation of data by summer interns is being reviewed, and the Field “STATUS OF SPECIMEN” is being checked and verified by staff to identify if each specimen associated with that particular record is indeed present or absent on the slide. The empty cells in this field are awaiting confirmation of presence or absence by</w:t>
      </w:r>
      <w:r w:rsidR="006E0D7F">
        <w:rPr>
          <w:rFonts w:ascii="Times" w:hAnsi="Times" w:cs="Arial"/>
        </w:rPr>
        <w:t xml:space="preserve"> an</w:t>
      </w:r>
      <w:r>
        <w:rPr>
          <w:rFonts w:ascii="Times" w:hAnsi="Times" w:cs="Arial"/>
        </w:rPr>
        <w:t xml:space="preserve"> </w:t>
      </w:r>
      <w:r w:rsidR="00287D0E">
        <w:rPr>
          <w:rFonts w:ascii="Times" w:hAnsi="Times" w:cs="Arial"/>
        </w:rPr>
        <w:t xml:space="preserve">expert in the field. Verification is a slow and ongoing process. </w:t>
      </w:r>
      <w:r>
        <w:rPr>
          <w:rFonts w:ascii="Times" w:hAnsi="Times" w:cs="Arial"/>
        </w:rPr>
        <w:t>The spre</w:t>
      </w:r>
      <w:r w:rsidR="006E0D7F">
        <w:rPr>
          <w:rFonts w:ascii="Times" w:hAnsi="Times" w:cs="Arial"/>
        </w:rPr>
        <w:t xml:space="preserve">adsheet constitutes our work to </w:t>
      </w:r>
      <w:r>
        <w:rPr>
          <w:rFonts w:ascii="Times" w:hAnsi="Times" w:cs="Arial"/>
        </w:rPr>
        <w:t>date. We will update this worksheet periodically as work progresses.</w:t>
      </w:r>
    </w:p>
    <w:p w:rsidR="00025240" w:rsidRDefault="00025240" w:rsidP="003E4B08">
      <w:pPr>
        <w:pStyle w:val="NoteLevel1"/>
        <w:rPr>
          <w:rFonts w:ascii="Times" w:hAnsi="Times" w:cs="Arial"/>
        </w:rPr>
      </w:pPr>
    </w:p>
    <w:p w:rsidR="003E4B08" w:rsidRDefault="003E4B08" w:rsidP="003E4B08">
      <w:pPr>
        <w:pStyle w:val="NoteLevel1"/>
        <w:rPr>
          <w:rFonts w:ascii="Times" w:hAnsi="Times" w:cs="Arial"/>
        </w:rPr>
      </w:pPr>
      <w:r>
        <w:rPr>
          <w:rFonts w:ascii="Times" w:hAnsi="Times" w:cs="Arial"/>
        </w:rPr>
        <w:t>Disclaimer</w:t>
      </w:r>
      <w:r w:rsidRPr="00C26C9F">
        <w:rPr>
          <w:rFonts w:ascii="Times" w:hAnsi="Times" w:cs="Arial"/>
        </w:rPr>
        <w:t>:</w:t>
      </w:r>
    </w:p>
    <w:p w:rsidR="003E4B08" w:rsidRPr="00C26C9F" w:rsidRDefault="003E4B08" w:rsidP="003E4B08">
      <w:pPr>
        <w:pStyle w:val="NoteLevel1"/>
        <w:rPr>
          <w:rFonts w:ascii="Times" w:hAnsi="Times" w:cs="Arial"/>
        </w:rPr>
      </w:pPr>
    </w:p>
    <w:p w:rsidR="001425B6" w:rsidRDefault="003E4B08" w:rsidP="003E4B08">
      <w:pPr>
        <w:rPr>
          <w:rFonts w:ascii="Times" w:hAnsi="Times" w:cs="Arial"/>
        </w:rPr>
      </w:pPr>
      <w:r w:rsidRPr="00C26C9F">
        <w:rPr>
          <w:rFonts w:ascii="Times" w:hAnsi="Times" w:cs="Arial"/>
        </w:rPr>
        <w:t xml:space="preserve">The American Museum of Natural History does not bear responsibility for the accuracy of the information </w:t>
      </w:r>
      <w:r w:rsidR="006E0D7F">
        <w:rPr>
          <w:rFonts w:ascii="Times" w:hAnsi="Times" w:cs="Arial"/>
        </w:rPr>
        <w:t>in the database</w:t>
      </w:r>
      <w:r w:rsidRPr="00C26C9F">
        <w:rPr>
          <w:rFonts w:ascii="Times" w:hAnsi="Times" w:cs="Arial"/>
        </w:rPr>
        <w:t>. The data should be verified by direct examination of the specimen or the original publication in which it is described or by consultation with the scientist/author, before using it. Please notify us of all discrepancies. We record the determinations as noted by the scientist on the label or as they appear in each publication, and leave the experts in the field (user) to determine which entry or record is valid</w:t>
      </w:r>
      <w:r>
        <w:rPr>
          <w:rFonts w:ascii="Times" w:hAnsi="Times" w:cs="Arial"/>
        </w:rPr>
        <w:t>.</w:t>
      </w:r>
    </w:p>
    <w:p w:rsidR="003E4B08" w:rsidRDefault="003E4B08" w:rsidP="003E4B08">
      <w:pPr>
        <w:rPr>
          <w:rFonts w:ascii="Times" w:hAnsi="Times" w:cs="Arial"/>
        </w:rPr>
      </w:pPr>
    </w:p>
    <w:p w:rsidR="003E4B08" w:rsidRDefault="003E4B08" w:rsidP="003E4B08">
      <w:pPr>
        <w:rPr>
          <w:rFonts w:ascii="Times" w:hAnsi="Times" w:cs="Arial"/>
        </w:rPr>
      </w:pPr>
      <w:r>
        <w:rPr>
          <w:rFonts w:ascii="Times" w:hAnsi="Times" w:cs="Arial"/>
        </w:rPr>
        <w:t>Policy:</w:t>
      </w:r>
    </w:p>
    <w:p w:rsidR="003E4B08" w:rsidRPr="00C26C9F" w:rsidRDefault="003E4B08" w:rsidP="003E4B08">
      <w:pPr>
        <w:pStyle w:val="NoteLevel1"/>
        <w:rPr>
          <w:rFonts w:ascii="Times" w:hAnsi="Times" w:cs="Arial"/>
        </w:rPr>
      </w:pPr>
      <w:r w:rsidRPr="00C26C9F">
        <w:rPr>
          <w:rFonts w:ascii="Times" w:hAnsi="Times" w:cs="Arial"/>
        </w:rPr>
        <w:t>Textual and image data may not be used without express written permission of the Division of Paleontology, AMNH. Data use must be acknowle</w:t>
      </w:r>
      <w:r>
        <w:rPr>
          <w:rFonts w:ascii="Times" w:hAnsi="Times" w:cs="Arial"/>
        </w:rPr>
        <w:t xml:space="preserve">dged with credit line “Courtesy of AMNH” and </w:t>
      </w:r>
      <w:r w:rsidR="006E0D7F">
        <w:rPr>
          <w:rFonts w:ascii="Times" w:hAnsi="Times" w:cs="Arial"/>
        </w:rPr>
        <w:t xml:space="preserve">the </w:t>
      </w:r>
      <w:bookmarkStart w:id="0" w:name="_GoBack"/>
      <w:bookmarkEnd w:id="0"/>
      <w:r w:rsidR="00287D0E">
        <w:rPr>
          <w:rFonts w:ascii="Times" w:hAnsi="Times" w:cs="Arial"/>
        </w:rPr>
        <w:t xml:space="preserve">Division of Paleontology, </w:t>
      </w:r>
      <w:r>
        <w:rPr>
          <w:rFonts w:ascii="Times" w:hAnsi="Times" w:cs="Arial"/>
        </w:rPr>
        <w:t>AMNH must be notified.</w:t>
      </w:r>
      <w:r w:rsidRPr="00C26C9F">
        <w:rPr>
          <w:rFonts w:ascii="Times" w:hAnsi="Times" w:cs="Arial"/>
        </w:rPr>
        <w:t xml:space="preserve"> </w:t>
      </w:r>
    </w:p>
    <w:p w:rsidR="003E4B08" w:rsidRDefault="003E4B08" w:rsidP="003E4B08"/>
    <w:sectPr w:rsidR="003E4B08" w:rsidSect="008F2B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F43D6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08"/>
    <w:rsid w:val="00025240"/>
    <w:rsid w:val="0002624E"/>
    <w:rsid w:val="001425B6"/>
    <w:rsid w:val="00287D0E"/>
    <w:rsid w:val="003E4B08"/>
    <w:rsid w:val="006E0D7F"/>
    <w:rsid w:val="008F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0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3E4B08"/>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3E4B08"/>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3E4B08"/>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3E4B08"/>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3E4B08"/>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3E4B08"/>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3E4B08"/>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3E4B08"/>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3E4B08"/>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0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3E4B08"/>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3E4B08"/>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3E4B08"/>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3E4B08"/>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3E4B08"/>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3E4B08"/>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3E4B08"/>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3E4B08"/>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3E4B08"/>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Company>America Museum of Natural History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M. Hussaini</dc:creator>
  <cp:keywords/>
  <dc:description/>
  <cp:lastModifiedBy>Paleo</cp:lastModifiedBy>
  <cp:revision>3</cp:revision>
  <dcterms:created xsi:type="dcterms:W3CDTF">2014-02-03T19:16:00Z</dcterms:created>
  <dcterms:modified xsi:type="dcterms:W3CDTF">2014-02-20T20:11:00Z</dcterms:modified>
</cp:coreProperties>
</file>